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AquaVida Spa</w:t>
      </w:r>
    </w:p>
    <w:p w:rsidR="00000000" w:rsidDel="00000000" w:rsidP="00000000" w:rsidRDefault="00000000" w:rsidRPr="00000000" w14:paraId="00000002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About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Treatments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Book</w:t>
            </w:r>
          </w:p>
        </w:tc>
      </w:tr>
    </w:tbl>
    <w:p w:rsidR="00000000" w:rsidDel="00000000" w:rsidP="00000000" w:rsidRDefault="00000000" w:rsidRPr="00000000" w14:paraId="00000008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Book an appointment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Name</w:t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Email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rtl w:val="0"/>
        </w:rPr>
        <w:t xml:space="preserve">Select service </w:t>
      </w:r>
      <w:r w:rsidDel="00000000" w:rsidR="00000000" w:rsidRPr="00000000">
        <w:rPr>
          <w:rtl w:val="0"/>
        </w:rPr>
        <w:t xml:space="preserve">(dropdown with list of treatments from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Treatments </w:t>
        </w:r>
      </w:hyperlink>
      <w:r w:rsidDel="00000000" w:rsidR="00000000" w:rsidRPr="00000000">
        <w:rPr>
          <w:rtl w:val="0"/>
        </w:rPr>
        <w:t xml:space="preserve">page)</w:t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Date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rtl w:val="0"/>
        </w:rPr>
        <w:t xml:space="preserve">Time: </w:t>
      </w:r>
      <w:r w:rsidDel="00000000" w:rsidR="00000000" w:rsidRPr="00000000">
        <w:rPr>
          <w:rtl w:val="0"/>
        </w:rPr>
        <w:t xml:space="preserve">(dropdown with times from 9:00am - 6:00pm, every hour)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Message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56JQGJ1jnaWWpiLN-OE8Pxl5CIlV2I8uBnis8L_lCkw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